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66" w:rsidRPr="00AE7066" w:rsidRDefault="00AE7066" w:rsidP="00AE7066">
      <w:pPr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AE7066">
        <w:rPr>
          <w:rFonts w:ascii="Liberation Serif" w:hAnsi="Liberation Serif" w:cs="Liberation Serif"/>
          <w:b/>
          <w:sz w:val="28"/>
          <w:szCs w:val="28"/>
        </w:rPr>
        <w:t>Отчет</w:t>
      </w:r>
      <w:r w:rsidR="00E35B9A" w:rsidRPr="00AE7066">
        <w:rPr>
          <w:rFonts w:ascii="Liberation Serif" w:hAnsi="Liberation Serif" w:cs="Liberation Serif"/>
          <w:b/>
          <w:sz w:val="28"/>
          <w:szCs w:val="28"/>
        </w:rPr>
        <w:t xml:space="preserve"> о деятельности рабочей группы</w:t>
      </w:r>
      <w:r w:rsidRPr="00AE70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E7066">
        <w:rPr>
          <w:rFonts w:ascii="Liberation Serif" w:hAnsi="Liberation Serif" w:cs="Liberation Serif"/>
          <w:b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Горноуральского городского округа</w:t>
      </w:r>
      <w:r w:rsidRPr="00AE7066">
        <w:rPr>
          <w:rFonts w:ascii="Liberation Serif" w:hAnsi="Liberation Serif" w:cs="Liberation Serif"/>
          <w:b/>
          <w:sz w:val="28"/>
          <w:szCs w:val="28"/>
        </w:rPr>
        <w:t xml:space="preserve"> за 2021 год</w:t>
      </w:r>
    </w:p>
    <w:p w:rsidR="00E35B9A" w:rsidRPr="00AE7066" w:rsidRDefault="00E35B9A" w:rsidP="00E35B9A">
      <w:pPr>
        <w:spacing w:after="0" w:line="240" w:lineRule="auto"/>
        <w:jc w:val="center"/>
        <w:textAlignment w:val="baseline"/>
        <w:rPr>
          <w:rFonts w:ascii="Liberation Serif" w:hAnsi="Liberation Serif" w:cs="Liberation Serif"/>
          <w:sz w:val="24"/>
          <w:szCs w:val="24"/>
        </w:rPr>
      </w:pPr>
    </w:p>
    <w:tbl>
      <w:tblPr>
        <w:tblW w:w="10978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936"/>
        <w:gridCol w:w="1417"/>
        <w:gridCol w:w="1797"/>
        <w:gridCol w:w="1797"/>
        <w:gridCol w:w="1896"/>
        <w:gridCol w:w="1511"/>
        <w:gridCol w:w="1624"/>
      </w:tblGrid>
      <w:tr w:rsidR="00E35B9A" w:rsidRPr="00AE7066" w:rsidTr="00E35B9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Комментарий</w:t>
            </w:r>
          </w:p>
        </w:tc>
      </w:tr>
      <w:tr w:rsidR="00E35B9A" w:rsidRPr="00AE7066" w:rsidTr="00E35B9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E35B9A" w:rsidRPr="00AE7066" w:rsidTr="00E35B9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F63A4B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0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35B9A" w:rsidRPr="00AE7066" w:rsidTr="00E35B9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F63A4B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9A" w:rsidRPr="00AE7066" w:rsidRDefault="00E35B9A" w:rsidP="00E35B9A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06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</w:tbl>
    <w:p w:rsidR="00D50F9A" w:rsidRPr="00AE7066" w:rsidRDefault="00D50F9A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D50F9A" w:rsidRPr="00AE7066" w:rsidSect="00E9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5448"/>
    <w:rsid w:val="009F5448"/>
    <w:rsid w:val="00AE7066"/>
    <w:rsid w:val="00D50F9A"/>
    <w:rsid w:val="00D81173"/>
    <w:rsid w:val="00E35B9A"/>
    <w:rsid w:val="00E97270"/>
    <w:rsid w:val="00F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2022-05-12T06:46:00Z</dcterms:created>
  <dcterms:modified xsi:type="dcterms:W3CDTF">2022-07-06T04:43:00Z</dcterms:modified>
</cp:coreProperties>
</file>